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938C" w14:textId="567E31AB" w:rsidR="00EC5FD8" w:rsidRPr="00265EA4" w:rsidRDefault="00EC5FD8" w:rsidP="0081116B">
      <w:pPr>
        <w:spacing w:before="240" w:after="0" w:line="240" w:lineRule="auto"/>
        <w:rPr>
          <w:rFonts w:ascii="Montserrat" w:hAnsi="Montserrat"/>
          <w:b/>
          <w:sz w:val="36"/>
          <w:szCs w:val="36"/>
        </w:rPr>
      </w:pPr>
      <w:r w:rsidRPr="00265EA4">
        <w:rPr>
          <w:rFonts w:ascii="Montserrat" w:hAnsi="Montserrat"/>
          <w:b/>
          <w:sz w:val="36"/>
          <w:szCs w:val="36"/>
        </w:rPr>
        <w:t>El</w:t>
      </w:r>
      <w:r w:rsidR="003A6A1E" w:rsidRPr="00265EA4">
        <w:rPr>
          <w:rFonts w:ascii="Montserrat" w:hAnsi="Montserrat"/>
          <w:b/>
          <w:sz w:val="36"/>
          <w:szCs w:val="36"/>
        </w:rPr>
        <w:t>é</w:t>
      </w:r>
      <w:r w:rsidRPr="00265EA4">
        <w:rPr>
          <w:rFonts w:ascii="Montserrat" w:hAnsi="Montserrat"/>
          <w:b/>
          <w:sz w:val="36"/>
          <w:szCs w:val="36"/>
        </w:rPr>
        <w:t xml:space="preserve">ments de réflexion pour </w:t>
      </w:r>
      <w:r w:rsidR="003647A3" w:rsidRPr="00265EA4">
        <w:rPr>
          <w:rFonts w:ascii="Montserrat" w:hAnsi="Montserrat"/>
          <w:b/>
          <w:sz w:val="36"/>
          <w:szCs w:val="36"/>
        </w:rPr>
        <w:t>la création de</w:t>
      </w:r>
      <w:r w:rsidRPr="00265EA4">
        <w:rPr>
          <w:rFonts w:ascii="Montserrat" w:hAnsi="Montserrat"/>
          <w:b/>
          <w:sz w:val="36"/>
          <w:szCs w:val="36"/>
        </w:rPr>
        <w:t xml:space="preserve"> </w:t>
      </w:r>
      <w:proofErr w:type="spellStart"/>
      <w:r w:rsidR="003101F4" w:rsidRPr="00265EA4">
        <w:rPr>
          <w:rFonts w:ascii="Montserrat" w:hAnsi="Montserrat"/>
          <w:b/>
          <w:sz w:val="36"/>
          <w:szCs w:val="36"/>
        </w:rPr>
        <w:t>M</w:t>
      </w:r>
      <w:r w:rsidRPr="00265EA4">
        <w:rPr>
          <w:rFonts w:ascii="Montserrat" w:hAnsi="Montserrat"/>
          <w:b/>
          <w:sz w:val="36"/>
          <w:szCs w:val="36"/>
        </w:rPr>
        <w:t>ini-entreprises</w:t>
      </w:r>
      <w:proofErr w:type="spellEnd"/>
      <w:r w:rsidRPr="00265EA4">
        <w:rPr>
          <w:rFonts w:ascii="Montserrat" w:hAnsi="Montserrat"/>
          <w:b/>
          <w:sz w:val="36"/>
          <w:szCs w:val="36"/>
        </w:rPr>
        <w:t xml:space="preserve"> durables</w:t>
      </w:r>
      <w:r w:rsidRPr="00265EA4">
        <w:rPr>
          <w:rFonts w:ascii="Montserrat" w:hAnsi="Montserrat"/>
          <w:b/>
          <w:sz w:val="36"/>
          <w:szCs w:val="36"/>
        </w:rPr>
        <w:br/>
      </w:r>
    </w:p>
    <w:p w14:paraId="2D8D50D4" w14:textId="77777777" w:rsidR="00FC711E" w:rsidRPr="00265EA4" w:rsidRDefault="00FC711E" w:rsidP="003101F4">
      <w:pPr>
        <w:spacing w:after="0" w:line="240" w:lineRule="auto"/>
        <w:rPr>
          <w:rFonts w:ascii="Montserrat" w:hAnsi="Montserrat"/>
          <w:b/>
          <w:sz w:val="28"/>
          <w:u w:val="single"/>
        </w:rPr>
      </w:pPr>
      <w:r w:rsidRPr="00265EA4">
        <w:rPr>
          <w:rFonts w:ascii="Montserrat" w:hAnsi="Montserrat"/>
          <w:b/>
          <w:sz w:val="28"/>
          <w:u w:val="single"/>
        </w:rPr>
        <w:t>Qu’est-ce que le « développement durable » ?</w:t>
      </w:r>
    </w:p>
    <w:p w14:paraId="2162AF3B" w14:textId="77777777" w:rsidR="00BB4CDE" w:rsidRPr="00265EA4" w:rsidRDefault="00BB4CDE" w:rsidP="00BB4CDE">
      <w:pPr>
        <w:spacing w:after="0" w:line="240" w:lineRule="auto"/>
        <w:rPr>
          <w:rFonts w:ascii="Montserrat" w:hAnsi="Montserrat"/>
        </w:rPr>
      </w:pPr>
    </w:p>
    <w:p w14:paraId="61E93895" w14:textId="77777777" w:rsidR="00BB4CDE" w:rsidRPr="00265EA4" w:rsidRDefault="00D2557B" w:rsidP="00BB4CDE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</w:rPr>
        <w:t>L</w:t>
      </w:r>
      <w:r w:rsidR="00BB4CDE" w:rsidRPr="00265EA4">
        <w:rPr>
          <w:rFonts w:ascii="Montserrat" w:hAnsi="Montserrat"/>
        </w:rPr>
        <w:t xml:space="preserve">e terme « durabilité » </w:t>
      </w:r>
      <w:r w:rsidRPr="00265EA4">
        <w:rPr>
          <w:rFonts w:ascii="Montserrat" w:hAnsi="Montserrat"/>
        </w:rPr>
        <w:t xml:space="preserve">trouve son origine dans </w:t>
      </w:r>
      <w:r w:rsidR="00BB4CDE" w:rsidRPr="00265EA4">
        <w:rPr>
          <w:rFonts w:ascii="Montserrat" w:hAnsi="Montserrat"/>
        </w:rPr>
        <w:t xml:space="preserve">l’exigence de n’exploiter les ressources </w:t>
      </w:r>
      <w:r w:rsidR="003A370C" w:rsidRPr="00265EA4">
        <w:rPr>
          <w:rFonts w:ascii="Montserrat" w:hAnsi="Montserrat"/>
        </w:rPr>
        <w:t xml:space="preserve">naturelles </w:t>
      </w:r>
      <w:r w:rsidR="00BB4CDE" w:rsidRPr="00265EA4">
        <w:rPr>
          <w:rFonts w:ascii="Montserrat" w:hAnsi="Montserrat"/>
        </w:rPr>
        <w:t xml:space="preserve">(p.ex. </w:t>
      </w:r>
      <w:r w:rsidR="003A370C" w:rsidRPr="00265EA4">
        <w:rPr>
          <w:rFonts w:ascii="Montserrat" w:hAnsi="Montserrat"/>
        </w:rPr>
        <w:t xml:space="preserve">les </w:t>
      </w:r>
      <w:r w:rsidR="00BB4CDE" w:rsidRPr="00265EA4">
        <w:rPr>
          <w:rFonts w:ascii="Montserrat" w:hAnsi="Montserrat"/>
        </w:rPr>
        <w:t>forêts) que dans la mesure où celles-ci étaient capables de se reconstituer naturellement.</w:t>
      </w:r>
    </w:p>
    <w:p w14:paraId="4B2C9747" w14:textId="77777777" w:rsidR="00BB4CDE" w:rsidRPr="00265EA4" w:rsidRDefault="00D2557B" w:rsidP="00BB4CDE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A l’heure actuelle </w:t>
      </w:r>
      <w:r w:rsidR="003A370C" w:rsidRPr="00265EA4">
        <w:rPr>
          <w:rFonts w:ascii="Montserrat" w:hAnsi="Montserrat"/>
        </w:rPr>
        <w:t>signification du « </w:t>
      </w:r>
      <w:r w:rsidRPr="00265EA4">
        <w:rPr>
          <w:rFonts w:ascii="Montserrat" w:hAnsi="Montserrat"/>
        </w:rPr>
        <w:t>développement durable</w:t>
      </w:r>
      <w:r w:rsidR="003A370C" w:rsidRPr="00265EA4">
        <w:rPr>
          <w:rFonts w:ascii="Montserrat" w:hAnsi="Montserrat"/>
        </w:rPr>
        <w:t> »</w:t>
      </w:r>
      <w:r w:rsidRPr="00265EA4">
        <w:rPr>
          <w:rFonts w:ascii="Montserrat" w:hAnsi="Montserrat"/>
        </w:rPr>
        <w:t xml:space="preserve"> est bien plus large : il s’agit en l’occurrence d’</w:t>
      </w:r>
      <w:r w:rsidR="00BB4CDE" w:rsidRPr="00265EA4">
        <w:rPr>
          <w:rFonts w:ascii="Montserrat" w:hAnsi="Montserrat"/>
        </w:rPr>
        <w:t>un</w:t>
      </w:r>
      <w:r w:rsidR="003A370C" w:rsidRPr="00265EA4">
        <w:rPr>
          <w:rFonts w:ascii="Montserrat" w:hAnsi="Montserrat"/>
        </w:rPr>
        <w:t>e</w:t>
      </w:r>
      <w:r w:rsidR="00533C18" w:rsidRPr="00265EA4">
        <w:rPr>
          <w:rFonts w:ascii="Montserrat" w:hAnsi="Montserrat"/>
        </w:rPr>
        <w:t xml:space="preserve"> </w:t>
      </w:r>
      <w:r w:rsidRPr="00265EA4">
        <w:rPr>
          <w:rFonts w:ascii="Montserrat" w:hAnsi="Montserrat"/>
        </w:rPr>
        <w:t>vision d’avenir</w:t>
      </w:r>
      <w:r w:rsidR="00BB4CDE" w:rsidRPr="00265EA4">
        <w:rPr>
          <w:rFonts w:ascii="Montserrat" w:hAnsi="Montserrat"/>
        </w:rPr>
        <w:t>, tenant compte – outre l’utilisation responsable des ressources</w:t>
      </w:r>
      <w:r w:rsidR="003A370C" w:rsidRPr="00265EA4">
        <w:rPr>
          <w:rFonts w:ascii="Montserrat" w:hAnsi="Montserrat"/>
        </w:rPr>
        <w:t xml:space="preserve"> naturelles</w:t>
      </w:r>
      <w:r w:rsidR="00024FF8" w:rsidRPr="00265EA4">
        <w:rPr>
          <w:rFonts w:ascii="Montserrat" w:hAnsi="Montserrat"/>
        </w:rPr>
        <w:t xml:space="preserve"> </w:t>
      </w:r>
      <w:r w:rsidR="00BB4CDE" w:rsidRPr="00265EA4">
        <w:rPr>
          <w:rFonts w:ascii="Montserrat" w:hAnsi="Montserrat"/>
        </w:rPr>
        <w:t xml:space="preserve">– de la justice sociale, tant entre les générations actuelles et futures, qu’entre Nord et Sud, hommes et femmes, ainsi que dans toute autre situation où des êtres humains sont défavorisés. </w:t>
      </w:r>
    </w:p>
    <w:p w14:paraId="08B44EE5" w14:textId="77777777" w:rsidR="00D2557B" w:rsidRPr="00265EA4" w:rsidRDefault="00D2557B" w:rsidP="00BB4CDE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</w:rPr>
        <w:t>Cela implique notamment la recherche de synergie</w:t>
      </w:r>
      <w:r w:rsidR="00FC711E" w:rsidRPr="00265EA4">
        <w:rPr>
          <w:rFonts w:ascii="Montserrat" w:hAnsi="Montserrat"/>
        </w:rPr>
        <w:t>s</w:t>
      </w:r>
      <w:r w:rsidRPr="00265EA4">
        <w:rPr>
          <w:rFonts w:ascii="Montserrat" w:hAnsi="Montserrat"/>
        </w:rPr>
        <w:t xml:space="preserve"> entre les intérêts économiques, écologiques et socio-culturels</w:t>
      </w:r>
      <w:r w:rsidR="00FC711E" w:rsidRPr="00265EA4">
        <w:rPr>
          <w:rFonts w:ascii="Montserrat" w:hAnsi="Montserrat"/>
        </w:rPr>
        <w:t xml:space="preserve"> </w:t>
      </w:r>
      <w:r w:rsidR="003A370C" w:rsidRPr="00265EA4">
        <w:rPr>
          <w:rFonts w:ascii="Montserrat" w:hAnsi="Montserrat"/>
        </w:rPr>
        <w:t>–</w:t>
      </w:r>
      <w:r w:rsidR="00FC711E" w:rsidRPr="00265EA4">
        <w:rPr>
          <w:rFonts w:ascii="Montserrat" w:hAnsi="Montserrat"/>
        </w:rPr>
        <w:t xml:space="preserve"> </w:t>
      </w:r>
      <w:r w:rsidR="003A370C" w:rsidRPr="00265EA4">
        <w:rPr>
          <w:rFonts w:ascii="Montserrat" w:hAnsi="Montserrat"/>
        </w:rPr>
        <w:t>tant au niveau local, national qu’</w:t>
      </w:r>
      <w:r w:rsidR="00FC711E" w:rsidRPr="00265EA4">
        <w:rPr>
          <w:rFonts w:ascii="Montserrat" w:hAnsi="Montserrat"/>
        </w:rPr>
        <w:t xml:space="preserve">international - ceci </w:t>
      </w:r>
      <w:r w:rsidRPr="00265EA4">
        <w:rPr>
          <w:rFonts w:ascii="Montserrat" w:hAnsi="Montserrat"/>
        </w:rPr>
        <w:t>dans la limite des ressources limitées de notre plan</w:t>
      </w:r>
      <w:r w:rsidR="00FC711E" w:rsidRPr="00265EA4">
        <w:rPr>
          <w:rFonts w:ascii="Montserrat" w:hAnsi="Montserrat"/>
        </w:rPr>
        <w:t>ète</w:t>
      </w:r>
      <w:r w:rsidRPr="00265EA4">
        <w:rPr>
          <w:rFonts w:ascii="Montserrat" w:hAnsi="Montserrat"/>
        </w:rPr>
        <w:t xml:space="preserve">. </w:t>
      </w:r>
    </w:p>
    <w:p w14:paraId="08436157" w14:textId="77777777" w:rsidR="00D2557B" w:rsidRPr="00265EA4" w:rsidRDefault="00F376EC" w:rsidP="00BB4CDE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Il s’agit d’un </w:t>
      </w:r>
      <w:r w:rsidRPr="00265EA4">
        <w:rPr>
          <w:rFonts w:ascii="Montserrat" w:hAnsi="Montserrat"/>
          <w:b/>
        </w:rPr>
        <w:t>processus</w:t>
      </w:r>
      <w:r w:rsidRPr="00265EA4">
        <w:rPr>
          <w:rFonts w:ascii="Montserrat" w:hAnsi="Montserrat"/>
        </w:rPr>
        <w:t xml:space="preserve"> nécessitant la participation et le dialogue de tous les acteurs concernés, y compris des citoyens et citoyennes. S’agissant de l’avenir de notre société, l’implication des jeunes et de l’école s’avère indispensable.</w:t>
      </w:r>
    </w:p>
    <w:p w14:paraId="1BF9F849" w14:textId="77777777" w:rsidR="002F4224" w:rsidRPr="00265EA4" w:rsidRDefault="002F4224" w:rsidP="00BB4CDE">
      <w:pPr>
        <w:spacing w:after="0" w:line="240" w:lineRule="auto"/>
        <w:jc w:val="both"/>
        <w:rPr>
          <w:rFonts w:ascii="Montserrat" w:hAnsi="Montserrat"/>
          <w:lang w:val="fr-CH"/>
        </w:rPr>
      </w:pPr>
    </w:p>
    <w:p w14:paraId="3D23D720" w14:textId="77777777" w:rsidR="00BB3A1A" w:rsidRDefault="005B2F6E" w:rsidP="00BB4CDE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  <w:noProof/>
          <w:lang w:eastAsia="fr-LU"/>
        </w:rPr>
        <w:drawing>
          <wp:inline distT="0" distB="0" distL="0" distR="0" wp14:anchorId="0BC8B194" wp14:editId="2D513570">
            <wp:extent cx="4419600" cy="32831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9086E" w14:textId="77777777" w:rsidR="00BB4FEE" w:rsidRDefault="00BB4FEE" w:rsidP="00BB4FEE">
      <w:pPr>
        <w:spacing w:after="0" w:line="240" w:lineRule="auto"/>
        <w:rPr>
          <w:rFonts w:ascii="Montserrat" w:hAnsi="Montserrat"/>
        </w:rPr>
      </w:pPr>
    </w:p>
    <w:p w14:paraId="02CC7AFE" w14:textId="4665FD73" w:rsidR="005B2F6E" w:rsidRPr="00265EA4" w:rsidRDefault="00A11097" w:rsidP="00BB4FE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Trouver des solutions durable</w:t>
      </w:r>
      <w:r w:rsidR="003A370C" w:rsidRPr="00265EA4">
        <w:rPr>
          <w:rFonts w:ascii="Montserrat" w:hAnsi="Montserrat"/>
        </w:rPr>
        <w:t>s</w:t>
      </w:r>
      <w:r w:rsidRPr="00265EA4">
        <w:rPr>
          <w:rFonts w:ascii="Montserrat" w:hAnsi="Montserrat"/>
        </w:rPr>
        <w:t xml:space="preserve"> entre les différents intérêts</w:t>
      </w:r>
      <w:r w:rsidR="003A370C" w:rsidRPr="00265EA4">
        <w:rPr>
          <w:rFonts w:ascii="Montserrat" w:hAnsi="Montserrat"/>
        </w:rPr>
        <w:t xml:space="preserve"> en cause</w:t>
      </w:r>
      <w:r w:rsidRPr="00265EA4">
        <w:rPr>
          <w:rFonts w:ascii="Montserrat" w:hAnsi="Montserrat"/>
        </w:rPr>
        <w:t xml:space="preserve"> : c’est </w:t>
      </w:r>
      <w:proofErr w:type="gramStart"/>
      <w:r w:rsidRPr="00265EA4">
        <w:rPr>
          <w:rFonts w:ascii="Montserrat" w:hAnsi="Montserrat"/>
        </w:rPr>
        <w:t xml:space="preserve">cela </w:t>
      </w:r>
      <w:r w:rsidR="003A370C" w:rsidRPr="00265EA4">
        <w:rPr>
          <w:rFonts w:ascii="Montserrat" w:hAnsi="Montserrat"/>
        </w:rPr>
        <w:t xml:space="preserve"> le</w:t>
      </w:r>
      <w:proofErr w:type="gramEnd"/>
      <w:r w:rsidR="003A370C" w:rsidRPr="00265EA4">
        <w:rPr>
          <w:rFonts w:ascii="Montserrat" w:hAnsi="Montserrat"/>
        </w:rPr>
        <w:t xml:space="preserve"> vrai</w:t>
      </w:r>
      <w:r w:rsidR="00BB4FEE">
        <w:rPr>
          <w:rFonts w:ascii="Montserrat" w:hAnsi="Montserrat"/>
        </w:rPr>
        <w:t xml:space="preserve"> </w:t>
      </w:r>
      <w:r w:rsidRPr="00265EA4">
        <w:rPr>
          <w:rFonts w:ascii="Montserrat" w:hAnsi="Montserrat"/>
        </w:rPr>
        <w:t xml:space="preserve">enjeu </w:t>
      </w:r>
      <w:r w:rsidR="003A370C" w:rsidRPr="00265EA4">
        <w:rPr>
          <w:rFonts w:ascii="Montserrat" w:hAnsi="Montserrat"/>
        </w:rPr>
        <w:t>d’un développement qui se veut « durable »</w:t>
      </w:r>
      <w:r w:rsidR="00BB4FEE">
        <w:rPr>
          <w:rFonts w:ascii="Montserrat" w:hAnsi="Montserrat"/>
        </w:rPr>
        <w:t>.</w:t>
      </w:r>
    </w:p>
    <w:p w14:paraId="79970124" w14:textId="77777777" w:rsidR="005B2F6E" w:rsidRPr="00265EA4" w:rsidRDefault="005B2F6E" w:rsidP="00BB4CDE">
      <w:pPr>
        <w:spacing w:after="0" w:line="240" w:lineRule="auto"/>
        <w:jc w:val="both"/>
        <w:rPr>
          <w:rFonts w:ascii="Montserrat" w:hAnsi="Montserrat"/>
        </w:rPr>
      </w:pPr>
    </w:p>
    <w:p w14:paraId="3113BBFD" w14:textId="77777777" w:rsidR="005B2F6E" w:rsidRPr="00265EA4" w:rsidRDefault="005B2F6E" w:rsidP="00BB4CDE">
      <w:pPr>
        <w:spacing w:after="0" w:line="240" w:lineRule="auto"/>
        <w:jc w:val="both"/>
        <w:rPr>
          <w:rFonts w:ascii="Montserrat" w:hAnsi="Montserrat"/>
        </w:rPr>
      </w:pPr>
    </w:p>
    <w:p w14:paraId="5D1FB7B1" w14:textId="77777777" w:rsidR="005B2F6E" w:rsidRPr="00265EA4" w:rsidRDefault="005B2F6E" w:rsidP="00BB4CDE">
      <w:pPr>
        <w:spacing w:after="0" w:line="240" w:lineRule="auto"/>
        <w:jc w:val="both"/>
        <w:rPr>
          <w:rFonts w:ascii="Montserrat" w:hAnsi="Montserrat"/>
        </w:rPr>
      </w:pPr>
    </w:p>
    <w:p w14:paraId="582E2521" w14:textId="77777777" w:rsidR="00C22F3F" w:rsidRDefault="00C22F3F" w:rsidP="00BB4CDE">
      <w:pPr>
        <w:spacing w:after="0" w:line="240" w:lineRule="auto"/>
        <w:jc w:val="both"/>
        <w:rPr>
          <w:rFonts w:ascii="Montserrat" w:hAnsi="Montserrat"/>
        </w:rPr>
      </w:pPr>
    </w:p>
    <w:p w14:paraId="6616F268" w14:textId="0D8618F0" w:rsidR="00BB4CDE" w:rsidRPr="00265EA4" w:rsidRDefault="00BB4CDE" w:rsidP="002F1DC8">
      <w:pPr>
        <w:spacing w:after="0" w:line="240" w:lineRule="auto"/>
        <w:jc w:val="both"/>
        <w:rPr>
          <w:rFonts w:ascii="Montserrat" w:hAnsi="Montserrat"/>
        </w:rPr>
      </w:pPr>
      <w:r w:rsidRPr="00265EA4">
        <w:rPr>
          <w:rFonts w:ascii="Montserrat" w:hAnsi="Montserrat"/>
        </w:rPr>
        <w:t>Le concept de développement durable doit</w:t>
      </w:r>
      <w:r w:rsidR="00A11097" w:rsidRPr="00265EA4">
        <w:rPr>
          <w:rFonts w:ascii="Montserrat" w:hAnsi="Montserrat"/>
        </w:rPr>
        <w:t xml:space="preserve"> </w:t>
      </w:r>
      <w:r w:rsidR="003A370C" w:rsidRPr="00265EA4">
        <w:rPr>
          <w:rFonts w:ascii="Montserrat" w:hAnsi="Montserrat"/>
        </w:rPr>
        <w:t xml:space="preserve">en l’occurrence </w:t>
      </w:r>
      <w:r w:rsidR="00A11097" w:rsidRPr="00265EA4">
        <w:rPr>
          <w:rFonts w:ascii="Montserrat" w:hAnsi="Montserrat"/>
          <w:i/>
        </w:rPr>
        <w:t>– comme les stipule le plan national pour un développement durable de notre pays –</w:t>
      </w:r>
      <w:proofErr w:type="gramStart"/>
      <w:r w:rsidR="00A11097" w:rsidRPr="00265EA4">
        <w:rPr>
          <w:rFonts w:ascii="Montserrat" w:hAnsi="Montserrat"/>
          <w:i/>
        </w:rPr>
        <w:t xml:space="preserve"> «</w:t>
      </w:r>
      <w:r w:rsidRPr="00265EA4">
        <w:rPr>
          <w:rFonts w:ascii="Montserrat" w:hAnsi="Montserrat"/>
          <w:i/>
        </w:rPr>
        <w:t>créer</w:t>
      </w:r>
      <w:proofErr w:type="gramEnd"/>
      <w:r w:rsidRPr="00265EA4">
        <w:rPr>
          <w:rFonts w:ascii="Montserrat" w:hAnsi="Montserrat"/>
          <w:i/>
        </w:rPr>
        <w:t xml:space="preserve"> une synergie nouvelle et harmonisée entre le développement socio-économique et la protection des ressources naturelles et de l’environnement afin de répondre aux besoins des générations actuelles, sans compromettre les chances des générations à venir</w:t>
      </w:r>
      <w:r w:rsidRPr="00265EA4">
        <w:rPr>
          <w:rFonts w:ascii="Montserrat" w:hAnsi="Montserrat"/>
        </w:rPr>
        <w:t xml:space="preserve"> ». </w:t>
      </w:r>
    </w:p>
    <w:p w14:paraId="195E66BC" w14:textId="77777777" w:rsidR="00BB4CDE" w:rsidRPr="00265EA4" w:rsidRDefault="00BB4CDE" w:rsidP="00BB4CDE">
      <w:pPr>
        <w:spacing w:after="0" w:line="240" w:lineRule="auto"/>
        <w:rPr>
          <w:rFonts w:ascii="Montserrat" w:hAnsi="Montserrat"/>
        </w:rPr>
      </w:pPr>
    </w:p>
    <w:p w14:paraId="559803CD" w14:textId="77777777" w:rsidR="00BB4CDE" w:rsidRPr="00265EA4" w:rsidRDefault="00FC711E" w:rsidP="00BB4CDE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265EA4">
        <w:rPr>
          <w:rFonts w:ascii="Montserrat" w:hAnsi="Montserrat"/>
          <w:b/>
          <w:sz w:val="28"/>
          <w:szCs w:val="28"/>
        </w:rPr>
        <w:t>Comment prendre en compte le défi du développement durable au niveau des mini-entreprises ?</w:t>
      </w:r>
      <w:r w:rsidRPr="00265EA4">
        <w:rPr>
          <w:rFonts w:ascii="Montserrat" w:hAnsi="Montserrat"/>
          <w:b/>
          <w:sz w:val="28"/>
          <w:szCs w:val="28"/>
        </w:rPr>
        <w:br/>
      </w:r>
    </w:p>
    <w:p w14:paraId="43D6B094" w14:textId="77777777" w:rsidR="00866CB5" w:rsidRPr="00265EA4" w:rsidRDefault="00866CB5" w:rsidP="00BB4CD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C’est notamment au niveau </w:t>
      </w:r>
      <w:r w:rsidR="00594B92" w:rsidRPr="00265EA4">
        <w:rPr>
          <w:rFonts w:ascii="Montserrat" w:hAnsi="Montserrat"/>
        </w:rPr>
        <w:br/>
      </w:r>
    </w:p>
    <w:p w14:paraId="1E410731" w14:textId="77777777" w:rsidR="00866CB5" w:rsidRPr="00265EA4" w:rsidRDefault="00866CB5" w:rsidP="00BB4CD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- du choix du produit ou du service ;</w:t>
      </w:r>
      <w:r w:rsidRPr="00265EA4">
        <w:rPr>
          <w:rFonts w:ascii="Montserrat" w:hAnsi="Montserrat"/>
        </w:rPr>
        <w:br/>
        <w:t xml:space="preserve">- de l’étude de faisabilité </w:t>
      </w:r>
      <w:r w:rsidR="00594B92" w:rsidRPr="00265EA4">
        <w:rPr>
          <w:rFonts w:ascii="Montserrat" w:hAnsi="Montserrat"/>
        </w:rPr>
        <w:t>e</w:t>
      </w:r>
      <w:r w:rsidR="003A370C" w:rsidRPr="00265EA4">
        <w:rPr>
          <w:rFonts w:ascii="Montserrat" w:hAnsi="Montserrat"/>
        </w:rPr>
        <w:t>t</w:t>
      </w:r>
    </w:p>
    <w:p w14:paraId="3FBDAC15" w14:textId="77777777" w:rsidR="00866CB5" w:rsidRPr="00265EA4" w:rsidRDefault="00866CB5" w:rsidP="00BB4CD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- de la production et </w:t>
      </w:r>
      <w:r w:rsidR="003A370C" w:rsidRPr="00265EA4">
        <w:rPr>
          <w:rFonts w:ascii="Montserrat" w:hAnsi="Montserrat"/>
        </w:rPr>
        <w:t xml:space="preserve">de la </w:t>
      </w:r>
      <w:r w:rsidRPr="00265EA4">
        <w:rPr>
          <w:rFonts w:ascii="Montserrat" w:hAnsi="Montserrat"/>
        </w:rPr>
        <w:t xml:space="preserve">commercialisation du produit ou du service </w:t>
      </w:r>
    </w:p>
    <w:p w14:paraId="35A553CE" w14:textId="7422AF13" w:rsidR="00866CB5" w:rsidRPr="00265EA4" w:rsidRDefault="00594B92" w:rsidP="00BB4CD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br/>
      </w:r>
      <w:proofErr w:type="gramStart"/>
      <w:r w:rsidR="00866CB5" w:rsidRPr="00265EA4">
        <w:rPr>
          <w:rFonts w:ascii="Montserrat" w:hAnsi="Montserrat"/>
        </w:rPr>
        <w:t>que</w:t>
      </w:r>
      <w:proofErr w:type="gramEnd"/>
      <w:r w:rsidR="00866CB5" w:rsidRPr="00265EA4">
        <w:rPr>
          <w:rFonts w:ascii="Montserrat" w:hAnsi="Montserrat"/>
        </w:rPr>
        <w:t xml:space="preserve"> des éléments relatifs à la durabilité peuvent être pris en considération.</w:t>
      </w:r>
      <w:r w:rsidR="006D14E0" w:rsidRPr="00265EA4">
        <w:rPr>
          <w:rFonts w:ascii="Montserrat" w:hAnsi="Montserrat"/>
        </w:rPr>
        <w:t xml:space="preserve"> </w:t>
      </w:r>
      <w:r w:rsidR="00A56D9A" w:rsidRPr="00265EA4">
        <w:rPr>
          <w:rFonts w:ascii="Montserrat" w:hAnsi="Montserrat"/>
        </w:rPr>
        <w:t xml:space="preserve">C’est sur la base de ces éléments – ou d’autres encore – que la mini-entreprise est appelé à </w:t>
      </w:r>
      <w:r w:rsidR="00CF67A9" w:rsidRPr="00265EA4">
        <w:rPr>
          <w:rFonts w:ascii="Montserrat" w:hAnsi="Montserrat"/>
        </w:rPr>
        <w:t xml:space="preserve">procéder à une pondération des facteurs en cause pour finalement aboutir à des décisions respectant au mieux les impératifs d’un développement durable. </w:t>
      </w:r>
    </w:p>
    <w:p w14:paraId="6E5F1B5F" w14:textId="77777777" w:rsidR="0013262B" w:rsidRDefault="0013262B" w:rsidP="00BB4CDE">
      <w:pPr>
        <w:spacing w:after="0" w:line="240" w:lineRule="auto"/>
        <w:rPr>
          <w:rFonts w:ascii="Montserrat" w:hAnsi="Montserrat"/>
        </w:rPr>
      </w:pPr>
    </w:p>
    <w:p w14:paraId="0D6E5C1B" w14:textId="77777777" w:rsidR="001534F1" w:rsidRPr="00265EA4" w:rsidRDefault="001534F1" w:rsidP="00BB4CDE">
      <w:pPr>
        <w:spacing w:after="0" w:line="240" w:lineRule="auto"/>
        <w:rPr>
          <w:rFonts w:ascii="Montserrat" w:hAnsi="Montserrat"/>
        </w:rPr>
      </w:pPr>
    </w:p>
    <w:p w14:paraId="49B68165" w14:textId="77777777" w:rsidR="007F128E" w:rsidRPr="00265EA4" w:rsidRDefault="00CF67A9" w:rsidP="00BB4CDE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sz w:val="24"/>
        </w:rPr>
      </w:pPr>
      <w:r w:rsidRPr="00265EA4">
        <w:rPr>
          <w:rFonts w:ascii="Montserrat" w:hAnsi="Montserrat"/>
          <w:b/>
          <w:sz w:val="24"/>
        </w:rPr>
        <w:t>Aspects écolo</w:t>
      </w:r>
      <w:r w:rsidR="00F576B7" w:rsidRPr="00265EA4">
        <w:rPr>
          <w:rFonts w:ascii="Montserrat" w:hAnsi="Montserrat"/>
          <w:b/>
          <w:sz w:val="24"/>
        </w:rPr>
        <w:t>giques</w:t>
      </w:r>
    </w:p>
    <w:p w14:paraId="29B7917B" w14:textId="77777777" w:rsidR="007F128E" w:rsidRPr="00265EA4" w:rsidRDefault="007F128E" w:rsidP="007F128E">
      <w:pPr>
        <w:spacing w:after="0" w:line="240" w:lineRule="auto"/>
        <w:rPr>
          <w:rFonts w:ascii="Montserrat" w:hAnsi="Montserrat"/>
          <w:sz w:val="24"/>
        </w:rPr>
      </w:pPr>
    </w:p>
    <w:p w14:paraId="228CCDFE" w14:textId="017CBEFD" w:rsidR="00BB4CDE" w:rsidRPr="00265EA4" w:rsidRDefault="003A370C" w:rsidP="007F128E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Prise en compte de </w:t>
      </w:r>
      <w:r w:rsidRPr="00265EA4">
        <w:rPr>
          <w:rFonts w:ascii="Montserrat" w:hAnsi="Montserrat"/>
          <w:i/>
        </w:rPr>
        <w:t>l’empreinte écologique</w:t>
      </w:r>
      <w:r w:rsidR="00594B92" w:rsidRPr="00265EA4">
        <w:rPr>
          <w:rFonts w:ascii="Montserrat" w:hAnsi="Montserrat"/>
          <w:i/>
        </w:rPr>
        <w:t xml:space="preserve"> (*)</w:t>
      </w:r>
      <w:r w:rsidRPr="00265EA4">
        <w:rPr>
          <w:rFonts w:ascii="Montserrat" w:hAnsi="Montserrat"/>
        </w:rPr>
        <w:t xml:space="preserve"> du produit / du service</w:t>
      </w:r>
      <w:r w:rsidRPr="00265EA4">
        <w:rPr>
          <w:rFonts w:ascii="Montserrat" w:hAnsi="Montserrat"/>
          <w:b/>
        </w:rPr>
        <w:t xml:space="preserve"> </w:t>
      </w:r>
      <w:r w:rsidRPr="00265EA4">
        <w:rPr>
          <w:rFonts w:ascii="Montserrat" w:hAnsi="Montserrat"/>
        </w:rPr>
        <w:t>en analysant notamment les éléments suivants :</w:t>
      </w:r>
      <w:r w:rsidR="00594B92" w:rsidRPr="00265EA4">
        <w:rPr>
          <w:rFonts w:ascii="Montserrat" w:hAnsi="Montserrat"/>
        </w:rPr>
        <w:br/>
      </w:r>
    </w:p>
    <w:p w14:paraId="0EC7600B" w14:textId="77777777" w:rsidR="00BB4CDE" w:rsidRPr="00265EA4" w:rsidRDefault="001012E5" w:rsidP="00BB4CDE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Utilisation ratio</w:t>
      </w:r>
      <w:r w:rsidR="00594B92" w:rsidRPr="00265EA4">
        <w:rPr>
          <w:rFonts w:ascii="Montserrat" w:hAnsi="Montserrat"/>
        </w:rPr>
        <w:t>n</w:t>
      </w:r>
      <w:r w:rsidRPr="00265EA4">
        <w:rPr>
          <w:rFonts w:ascii="Montserrat" w:hAnsi="Montserrat"/>
        </w:rPr>
        <w:t>nelle</w:t>
      </w:r>
      <w:r w:rsidR="00594B92" w:rsidRPr="00265EA4">
        <w:rPr>
          <w:rFonts w:ascii="Montserrat" w:hAnsi="Montserrat"/>
        </w:rPr>
        <w:t xml:space="preserve"> </w:t>
      </w:r>
      <w:r w:rsidRPr="00265EA4">
        <w:rPr>
          <w:rFonts w:ascii="Montserrat" w:hAnsi="Montserrat"/>
        </w:rPr>
        <w:t>de ressources (énergie, eau, matières premières…)</w:t>
      </w:r>
    </w:p>
    <w:p w14:paraId="11BC4683" w14:textId="77777777" w:rsidR="00BB4CDE" w:rsidRPr="00265EA4" w:rsidRDefault="00BB4CDE" w:rsidP="00BB4CDE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Utilisation d’énergies renouvelables</w:t>
      </w:r>
    </w:p>
    <w:p w14:paraId="66843647" w14:textId="79231D6D" w:rsidR="00525E6A" w:rsidRPr="00265EA4" w:rsidRDefault="00BB4CDE" w:rsidP="00525E6A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Utilisation de produits </w:t>
      </w:r>
      <w:r w:rsidR="00CF67A9" w:rsidRPr="00265EA4">
        <w:rPr>
          <w:rFonts w:ascii="Montserrat" w:hAnsi="Montserrat"/>
        </w:rPr>
        <w:t>durables respectivement recyclés respectivement recyclabl</w:t>
      </w:r>
      <w:r w:rsidR="00525E6A" w:rsidRPr="00265EA4">
        <w:rPr>
          <w:rFonts w:ascii="Montserrat" w:hAnsi="Montserrat"/>
        </w:rPr>
        <w:t>e</w:t>
      </w:r>
    </w:p>
    <w:p w14:paraId="6B2EFADA" w14:textId="74186268" w:rsidR="00BB4CDE" w:rsidRPr="00265EA4" w:rsidRDefault="00BB4CDE" w:rsidP="00525E6A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Utilisation de matières ou de produits non nocifs à l’environnement</w:t>
      </w:r>
      <w:r w:rsidR="00FC711E" w:rsidRPr="00265EA4">
        <w:rPr>
          <w:rFonts w:ascii="Montserrat" w:hAnsi="Montserrat"/>
        </w:rPr>
        <w:t xml:space="preserve"> et à la santé de l’homme</w:t>
      </w:r>
    </w:p>
    <w:p w14:paraId="045A6653" w14:textId="532CE46B" w:rsidR="00594B92" w:rsidRPr="00265EA4" w:rsidRDefault="00FC711E" w:rsidP="00BB4CDE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Prévention de</w:t>
      </w:r>
      <w:r w:rsidR="00B41823" w:rsidRPr="00265EA4">
        <w:rPr>
          <w:rFonts w:ascii="Montserrat" w:hAnsi="Montserrat"/>
        </w:rPr>
        <w:t xml:space="preserve"> déchets</w:t>
      </w:r>
    </w:p>
    <w:p w14:paraId="39D69384" w14:textId="77777777" w:rsidR="00525E6A" w:rsidRPr="00265EA4" w:rsidRDefault="00B41823" w:rsidP="00525E6A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Minimisation de frais de t</w:t>
      </w:r>
      <w:r w:rsidR="00BB4CDE" w:rsidRPr="00265EA4">
        <w:rPr>
          <w:rFonts w:ascii="Montserrat" w:hAnsi="Montserrat"/>
        </w:rPr>
        <w:t>ransport</w:t>
      </w:r>
      <w:r w:rsidR="001012E5" w:rsidRPr="00265EA4">
        <w:rPr>
          <w:rFonts w:ascii="Montserrat" w:hAnsi="Montserrat"/>
        </w:rPr>
        <w:t xml:space="preserve"> (notamment au niveau des ressources utilisées)</w:t>
      </w:r>
    </w:p>
    <w:p w14:paraId="6FDAC981" w14:textId="0E6E5599" w:rsidR="00310D30" w:rsidRPr="00265EA4" w:rsidRDefault="00310D30" w:rsidP="00525E6A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Prise en compte de considérations relatives au climat</w:t>
      </w:r>
    </w:p>
    <w:p w14:paraId="2E3FA46F" w14:textId="77777777" w:rsidR="00BB4CDE" w:rsidRPr="00265EA4" w:rsidRDefault="00BB4CDE" w:rsidP="00BB4CDE">
      <w:pPr>
        <w:spacing w:after="0" w:line="240" w:lineRule="auto"/>
        <w:rPr>
          <w:rFonts w:ascii="Montserrat" w:hAnsi="Montserrat"/>
        </w:rPr>
      </w:pPr>
    </w:p>
    <w:p w14:paraId="452C5685" w14:textId="77777777" w:rsidR="0013262B" w:rsidRDefault="0013262B" w:rsidP="00BB4CDE">
      <w:pPr>
        <w:spacing w:after="0" w:line="240" w:lineRule="auto"/>
        <w:rPr>
          <w:rFonts w:ascii="Montserrat" w:hAnsi="Montserrat"/>
        </w:rPr>
      </w:pPr>
    </w:p>
    <w:p w14:paraId="53AE60F9" w14:textId="77777777" w:rsidR="00114C13" w:rsidRDefault="00114C13" w:rsidP="00BB4CDE">
      <w:pPr>
        <w:spacing w:after="0" w:line="240" w:lineRule="auto"/>
        <w:rPr>
          <w:rFonts w:ascii="Montserrat" w:hAnsi="Montserrat"/>
        </w:rPr>
      </w:pPr>
    </w:p>
    <w:p w14:paraId="05B12845" w14:textId="77777777" w:rsidR="00114C13" w:rsidRDefault="00114C13" w:rsidP="00BB4CDE">
      <w:pPr>
        <w:spacing w:after="0" w:line="240" w:lineRule="auto"/>
        <w:rPr>
          <w:rFonts w:ascii="Montserrat" w:hAnsi="Montserrat"/>
        </w:rPr>
      </w:pPr>
    </w:p>
    <w:p w14:paraId="783DD46F" w14:textId="77777777" w:rsidR="00114C13" w:rsidRDefault="00114C13" w:rsidP="00BB4CDE">
      <w:pPr>
        <w:spacing w:after="0" w:line="240" w:lineRule="auto"/>
        <w:rPr>
          <w:rFonts w:ascii="Montserrat" w:hAnsi="Montserrat"/>
        </w:rPr>
      </w:pPr>
    </w:p>
    <w:p w14:paraId="12543993" w14:textId="77777777" w:rsidR="00114C13" w:rsidRPr="00265EA4" w:rsidRDefault="00114C13" w:rsidP="00BB4CDE">
      <w:pPr>
        <w:spacing w:after="0" w:line="240" w:lineRule="auto"/>
        <w:rPr>
          <w:rFonts w:ascii="Montserrat" w:hAnsi="Montserrat"/>
        </w:rPr>
      </w:pPr>
    </w:p>
    <w:p w14:paraId="5A93F4D0" w14:textId="77777777" w:rsidR="003A370C" w:rsidRPr="00265EA4" w:rsidRDefault="00F576B7" w:rsidP="00594B92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b/>
          <w:sz w:val="24"/>
        </w:rPr>
      </w:pPr>
      <w:r w:rsidRPr="00265EA4">
        <w:rPr>
          <w:rFonts w:ascii="Montserrat" w:hAnsi="Montserrat"/>
          <w:b/>
          <w:sz w:val="24"/>
        </w:rPr>
        <w:lastRenderedPageBreak/>
        <w:t xml:space="preserve">Aspects économiques </w:t>
      </w:r>
    </w:p>
    <w:p w14:paraId="7923BC21" w14:textId="77777777" w:rsidR="00594B92" w:rsidRPr="00265EA4" w:rsidRDefault="00594B92" w:rsidP="00594B92">
      <w:pPr>
        <w:pStyle w:val="ListParagraph"/>
        <w:spacing w:after="0" w:line="240" w:lineRule="auto"/>
        <w:rPr>
          <w:rFonts w:ascii="Montserrat" w:hAnsi="Montserrat"/>
          <w:b/>
          <w:sz w:val="24"/>
        </w:rPr>
      </w:pPr>
    </w:p>
    <w:p w14:paraId="2004ED70" w14:textId="77777777" w:rsidR="00AE0E5A" w:rsidRPr="00265EA4" w:rsidRDefault="003A370C" w:rsidP="00AE0E5A">
      <w:p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La démarche portera – au-delà des paramètres économiques classiques – en particulier sur le choix du produit en tant que tel, sa qualité et sa durabilité </w:t>
      </w:r>
      <w:r w:rsidR="00CF67A9" w:rsidRPr="00265EA4">
        <w:rPr>
          <w:rFonts w:ascii="Montserrat" w:hAnsi="Montserrat"/>
        </w:rPr>
        <w:t>en relation</w:t>
      </w:r>
      <w:r w:rsidRPr="00265EA4">
        <w:rPr>
          <w:rFonts w:ascii="Montserrat" w:hAnsi="Montserrat"/>
        </w:rPr>
        <w:t xml:space="preserve"> notamment avec les éléments suivants :</w:t>
      </w:r>
    </w:p>
    <w:p w14:paraId="7F84AC2C" w14:textId="77777777" w:rsidR="00AE0E5A" w:rsidRPr="00265EA4" w:rsidRDefault="00AE0E5A" w:rsidP="00AE0E5A">
      <w:pPr>
        <w:spacing w:after="0" w:line="240" w:lineRule="auto"/>
        <w:rPr>
          <w:rFonts w:ascii="Montserrat" w:hAnsi="Montserrat"/>
        </w:rPr>
      </w:pPr>
    </w:p>
    <w:p w14:paraId="3A4E9120" w14:textId="77777777" w:rsidR="00AE0E5A" w:rsidRPr="00265EA4" w:rsidRDefault="00EE333A" w:rsidP="00594B92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Investissements dans la recherche et le développement du produit ou du service</w:t>
      </w:r>
    </w:p>
    <w:p w14:paraId="5E820269" w14:textId="1B703283" w:rsidR="003101F4" w:rsidRPr="00265EA4" w:rsidRDefault="003101F4" w:rsidP="00594B92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Générer un bénéfice à long terme</w:t>
      </w:r>
    </w:p>
    <w:p w14:paraId="6F65F07D" w14:textId="77777777" w:rsidR="00B45C4E" w:rsidRPr="00265EA4" w:rsidRDefault="00603A75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D</w:t>
      </w:r>
      <w:r w:rsidR="003A370C" w:rsidRPr="00265EA4">
        <w:rPr>
          <w:rFonts w:ascii="Montserrat" w:hAnsi="Montserrat"/>
        </w:rPr>
        <w:t>urabilité du produit (</w:t>
      </w:r>
      <w:proofErr w:type="spellStart"/>
      <w:r w:rsidR="003A370C" w:rsidRPr="00265EA4">
        <w:rPr>
          <w:rFonts w:ascii="Montserrat" w:hAnsi="Montserrat"/>
        </w:rPr>
        <w:t>Langlebigkeit</w:t>
      </w:r>
      <w:proofErr w:type="spellEnd"/>
      <w:r w:rsidR="003A370C" w:rsidRPr="00265EA4">
        <w:rPr>
          <w:rFonts w:ascii="Montserrat" w:hAnsi="Montserrat"/>
        </w:rPr>
        <w:t>) - possibilité de réparation du produit</w:t>
      </w:r>
    </w:p>
    <w:p w14:paraId="114A4B16" w14:textId="77777777" w:rsidR="00B45C4E" w:rsidRPr="00265EA4" w:rsidRDefault="00603A75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P</w:t>
      </w:r>
      <w:r w:rsidR="003A370C" w:rsidRPr="00265EA4">
        <w:rPr>
          <w:rFonts w:ascii="Montserrat" w:hAnsi="Montserrat"/>
        </w:rPr>
        <w:t>roduit / service répondant à un besoin réel du public cible (Sinnhaftigkeit)</w:t>
      </w:r>
    </w:p>
    <w:p w14:paraId="32297EBF" w14:textId="77777777" w:rsidR="00B45C4E" w:rsidRPr="00265EA4" w:rsidRDefault="00745AAF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Création d’un produit / d’un service dans un domaine-clé du développement durable</w:t>
      </w:r>
      <w:r w:rsidR="00B45C4E" w:rsidRPr="00265EA4">
        <w:rPr>
          <w:rFonts w:ascii="Montserrat" w:hAnsi="Montserrat"/>
        </w:rPr>
        <w:t xml:space="preserve"> </w:t>
      </w:r>
      <w:r w:rsidRPr="00265EA4">
        <w:rPr>
          <w:rFonts w:ascii="Montserrat" w:hAnsi="Montserrat"/>
        </w:rPr>
        <w:t>(énergie/climat, mobilité, nutrition…)</w:t>
      </w:r>
      <w:r w:rsidR="00594B92" w:rsidRPr="00265EA4">
        <w:rPr>
          <w:rFonts w:ascii="Montserrat" w:hAnsi="Montserrat"/>
        </w:rPr>
        <w:t xml:space="preserve"> </w:t>
      </w:r>
    </w:p>
    <w:p w14:paraId="64CCC513" w14:textId="77777777" w:rsidR="00B45C4E" w:rsidRPr="00265EA4" w:rsidRDefault="00603A75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Utilisation de matériel recyclé/ recyclage de matériel dans le processus de réalisation</w:t>
      </w:r>
    </w:p>
    <w:p w14:paraId="199DF2E5" w14:textId="3D6A976F" w:rsidR="00B45C4E" w:rsidRPr="00265EA4" w:rsidRDefault="00BB4CDE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Investissements </w:t>
      </w:r>
      <w:r w:rsidR="00866CB5" w:rsidRPr="00265EA4">
        <w:rPr>
          <w:rFonts w:ascii="Montserrat" w:hAnsi="Montserrat"/>
        </w:rPr>
        <w:t>au niveau des ressources humaines (p.ex.</w:t>
      </w:r>
      <w:r w:rsidR="00B45C4E" w:rsidRPr="00265EA4">
        <w:rPr>
          <w:rFonts w:ascii="Montserrat" w:hAnsi="Montserrat"/>
        </w:rPr>
        <w:t xml:space="preserve"> </w:t>
      </w:r>
      <w:r w:rsidRPr="00265EA4">
        <w:rPr>
          <w:rFonts w:ascii="Montserrat" w:hAnsi="Montserrat"/>
        </w:rPr>
        <w:t>formation</w:t>
      </w:r>
      <w:r w:rsidR="00594B92" w:rsidRPr="00265EA4">
        <w:rPr>
          <w:rFonts w:ascii="Montserrat" w:hAnsi="Montserrat"/>
        </w:rPr>
        <w:t xml:space="preserve"> </w:t>
      </w:r>
      <w:r w:rsidR="00866CB5" w:rsidRPr="00265EA4">
        <w:rPr>
          <w:rFonts w:ascii="Montserrat" w:hAnsi="Montserrat"/>
        </w:rPr>
        <w:t xml:space="preserve">des </w:t>
      </w:r>
      <w:r w:rsidRPr="00265EA4">
        <w:rPr>
          <w:rFonts w:ascii="Montserrat" w:hAnsi="Montserrat"/>
        </w:rPr>
        <w:t>employés</w:t>
      </w:r>
      <w:r w:rsidR="003A4EC6" w:rsidRPr="00265EA4">
        <w:rPr>
          <w:rFonts w:ascii="Montserrat" w:hAnsi="Montserrat"/>
        </w:rPr>
        <w:t>)</w:t>
      </w:r>
      <w:r w:rsidRPr="00265EA4">
        <w:rPr>
          <w:rFonts w:ascii="Montserrat" w:hAnsi="Montserrat"/>
        </w:rPr>
        <w:t xml:space="preserve"> </w:t>
      </w:r>
    </w:p>
    <w:p w14:paraId="11C073AF" w14:textId="77777777" w:rsidR="00B45C4E" w:rsidRPr="00265EA4" w:rsidRDefault="00310D30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Prise en compte des frais occasionnés à moyen terme </w:t>
      </w:r>
    </w:p>
    <w:p w14:paraId="3CA35561" w14:textId="04001208" w:rsidR="00BB4CDE" w:rsidRPr="00265EA4" w:rsidRDefault="00BB4CDE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Paiement des salaires</w:t>
      </w:r>
    </w:p>
    <w:p w14:paraId="610F3EE8" w14:textId="77777777" w:rsidR="00BB4CDE" w:rsidRPr="00265EA4" w:rsidRDefault="00BB4CDE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Activités bénévoles</w:t>
      </w:r>
    </w:p>
    <w:p w14:paraId="20ED2DDD" w14:textId="77777777" w:rsidR="00BB4CDE" w:rsidRPr="00265EA4" w:rsidRDefault="00BB4CDE" w:rsidP="00B45C4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Dons</w:t>
      </w:r>
      <w:r w:rsidR="00001440" w:rsidRPr="00265EA4">
        <w:rPr>
          <w:rFonts w:ascii="Montserrat" w:hAnsi="Montserrat"/>
        </w:rPr>
        <w:t> </w:t>
      </w:r>
    </w:p>
    <w:p w14:paraId="2554E291" w14:textId="5BFCF81D" w:rsidR="00594B92" w:rsidRDefault="00BB4CDE" w:rsidP="00BB4CDE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Lieu de production</w:t>
      </w:r>
      <w:r w:rsidR="00001440" w:rsidRPr="00265EA4">
        <w:rPr>
          <w:rFonts w:ascii="Montserrat" w:hAnsi="Montserrat"/>
        </w:rPr>
        <w:t> </w:t>
      </w:r>
    </w:p>
    <w:p w14:paraId="05D88FE2" w14:textId="77777777" w:rsidR="001534F1" w:rsidRPr="001534F1" w:rsidRDefault="001534F1" w:rsidP="001534F1">
      <w:pPr>
        <w:pStyle w:val="ListParagraph"/>
        <w:spacing w:after="0" w:line="240" w:lineRule="auto"/>
        <w:rPr>
          <w:rFonts w:ascii="Montserrat" w:hAnsi="Montserrat"/>
        </w:rPr>
      </w:pPr>
    </w:p>
    <w:p w14:paraId="4484A2FA" w14:textId="77777777" w:rsidR="00594B92" w:rsidRPr="00265EA4" w:rsidRDefault="00594B92" w:rsidP="00BB4CDE">
      <w:pPr>
        <w:spacing w:after="0" w:line="240" w:lineRule="auto"/>
        <w:rPr>
          <w:rFonts w:ascii="Montserrat" w:hAnsi="Montserrat"/>
        </w:rPr>
      </w:pPr>
    </w:p>
    <w:p w14:paraId="2F6D238B" w14:textId="77777777" w:rsidR="00BB4CDE" w:rsidRPr="00265EA4" w:rsidRDefault="00F576B7" w:rsidP="00BB4CDE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/>
          <w:b/>
          <w:sz w:val="24"/>
        </w:rPr>
      </w:pPr>
      <w:r w:rsidRPr="00265EA4">
        <w:rPr>
          <w:rFonts w:ascii="Montserrat" w:hAnsi="Montserrat"/>
          <w:b/>
          <w:sz w:val="24"/>
        </w:rPr>
        <w:t>Aspects socio-culturels</w:t>
      </w:r>
      <w:r w:rsidR="00577328" w:rsidRPr="00265EA4">
        <w:rPr>
          <w:rFonts w:ascii="Montserrat" w:hAnsi="Montserrat"/>
          <w:b/>
          <w:sz w:val="24"/>
        </w:rPr>
        <w:br/>
      </w:r>
    </w:p>
    <w:p w14:paraId="12FFF673" w14:textId="77777777" w:rsidR="0013262B" w:rsidRPr="00265EA4" w:rsidRDefault="00BB4CDE" w:rsidP="0013262B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 xml:space="preserve">Conditions </w:t>
      </w:r>
      <w:r w:rsidR="00553174" w:rsidRPr="00265EA4">
        <w:rPr>
          <w:rFonts w:ascii="Montserrat" w:hAnsi="Montserrat"/>
        </w:rPr>
        <w:t xml:space="preserve">et ambiance </w:t>
      </w:r>
      <w:r w:rsidRPr="00265EA4">
        <w:rPr>
          <w:rFonts w:ascii="Montserrat" w:hAnsi="Montserrat"/>
        </w:rPr>
        <w:t>de travail</w:t>
      </w:r>
      <w:r w:rsidR="00577328" w:rsidRPr="00265EA4">
        <w:rPr>
          <w:rFonts w:ascii="Montserrat" w:hAnsi="Montserrat"/>
        </w:rPr>
        <w:t xml:space="preserve"> au sein </w:t>
      </w:r>
      <w:r w:rsidR="006D14E0" w:rsidRPr="00265EA4">
        <w:rPr>
          <w:rFonts w:ascii="Montserrat" w:hAnsi="Montserrat"/>
        </w:rPr>
        <w:t xml:space="preserve">de la mini-entreprise </w:t>
      </w:r>
    </w:p>
    <w:p w14:paraId="46E97D01" w14:textId="77777777" w:rsidR="00AB38C3" w:rsidRPr="00265EA4" w:rsidRDefault="00577328" w:rsidP="00AB38C3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Egalité de droits et de sexes au sein du groupe</w:t>
      </w:r>
    </w:p>
    <w:p w14:paraId="3DD3A381" w14:textId="77777777" w:rsidR="002024EC" w:rsidRPr="00265EA4" w:rsidRDefault="00577328" w:rsidP="00AB38C3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Démarche participative de la prise de décision</w:t>
      </w:r>
    </w:p>
    <w:p w14:paraId="21743094" w14:textId="77777777" w:rsidR="002024EC" w:rsidRPr="00265EA4" w:rsidRDefault="00577328" w:rsidP="00AB38C3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Coopération entre les services et bonne ambiance au lieu de travail</w:t>
      </w:r>
    </w:p>
    <w:p w14:paraId="3EE90D62" w14:textId="77777777" w:rsidR="002024EC" w:rsidRPr="00265EA4" w:rsidRDefault="00577328" w:rsidP="00AB38C3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Identification avec le processus de décision et les rôles respectifs au sein de la mini-entreprise</w:t>
      </w:r>
    </w:p>
    <w:p w14:paraId="6EEAF500" w14:textId="77777777" w:rsidR="002024EC" w:rsidRPr="00265EA4" w:rsidRDefault="00577328" w:rsidP="002024EC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Développement personnel (« formation continue »)</w:t>
      </w:r>
    </w:p>
    <w:p w14:paraId="5FFF84F3" w14:textId="7C088BDF" w:rsidR="00BB4CDE" w:rsidRPr="00265EA4" w:rsidRDefault="00BB4CDE" w:rsidP="002024EC">
      <w:pPr>
        <w:pStyle w:val="ListParagraph"/>
        <w:numPr>
          <w:ilvl w:val="1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Sécurité et santé au travail</w:t>
      </w:r>
    </w:p>
    <w:p w14:paraId="09C370D2" w14:textId="77777777" w:rsidR="00866DEA" w:rsidRPr="00265EA4" w:rsidRDefault="00594B92" w:rsidP="00594B92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U</w:t>
      </w:r>
      <w:r w:rsidR="00F576B7" w:rsidRPr="00265EA4">
        <w:rPr>
          <w:rFonts w:ascii="Montserrat" w:hAnsi="Montserrat"/>
        </w:rPr>
        <w:t>tilisation de ressources au niveau l</w:t>
      </w:r>
      <w:r w:rsidR="006D14E0" w:rsidRPr="00265EA4">
        <w:rPr>
          <w:rFonts w:ascii="Montserrat" w:hAnsi="Montserrat"/>
        </w:rPr>
        <w:t>ocal /</w:t>
      </w:r>
      <w:r w:rsidR="00F576B7" w:rsidRPr="00265EA4">
        <w:rPr>
          <w:rFonts w:ascii="Montserrat" w:hAnsi="Montserrat"/>
        </w:rPr>
        <w:t xml:space="preserve"> régional </w:t>
      </w:r>
    </w:p>
    <w:p w14:paraId="264A970D" w14:textId="77777777" w:rsidR="00455671" w:rsidRPr="00265EA4" w:rsidRDefault="00594B92" w:rsidP="00594B92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C</w:t>
      </w:r>
      <w:r w:rsidR="00577328" w:rsidRPr="00265EA4">
        <w:rPr>
          <w:rFonts w:ascii="Montserrat" w:hAnsi="Montserrat"/>
        </w:rPr>
        <w:t xml:space="preserve">ollaboration avec des partenaires externes </w:t>
      </w:r>
      <w:r w:rsidR="00CB470A" w:rsidRPr="00265EA4">
        <w:rPr>
          <w:rFonts w:ascii="Montserrat" w:hAnsi="Montserrat"/>
        </w:rPr>
        <w:t>notamment au niveau local / régional (p.ex.</w:t>
      </w:r>
      <w:r w:rsidR="00455671" w:rsidRPr="00265EA4">
        <w:rPr>
          <w:rFonts w:ascii="Montserrat" w:hAnsi="Montserrat"/>
        </w:rPr>
        <w:t xml:space="preserve"> </w:t>
      </w:r>
      <w:r w:rsidR="00CB470A" w:rsidRPr="00265EA4">
        <w:rPr>
          <w:rFonts w:ascii="Montserrat" w:hAnsi="Montserrat"/>
        </w:rPr>
        <w:t>personnes âgées, personnes défavorisées…)</w:t>
      </w:r>
    </w:p>
    <w:p w14:paraId="0204ABC1" w14:textId="77777777" w:rsidR="00455671" w:rsidRPr="00265EA4" w:rsidRDefault="00310D30" w:rsidP="00594B92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Prise en compte d’aspects relatifs aux liens Nord-Sud (p.ex. fair trade)</w:t>
      </w:r>
    </w:p>
    <w:p w14:paraId="48D1D1F6" w14:textId="77777777" w:rsidR="00455671" w:rsidRPr="00265EA4" w:rsidRDefault="00594B92" w:rsidP="00594B92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G</w:t>
      </w:r>
      <w:r w:rsidR="00CB470A" w:rsidRPr="00265EA4">
        <w:rPr>
          <w:rFonts w:ascii="Montserrat" w:hAnsi="Montserrat"/>
        </w:rPr>
        <w:t xml:space="preserve">ains </w:t>
      </w:r>
      <w:r w:rsidRPr="00265EA4">
        <w:rPr>
          <w:rFonts w:ascii="Montserrat" w:hAnsi="Montserrat"/>
        </w:rPr>
        <w:t xml:space="preserve">redistribués p.ex. </w:t>
      </w:r>
      <w:r w:rsidR="00577328" w:rsidRPr="00265EA4">
        <w:rPr>
          <w:rFonts w:ascii="Montserrat" w:hAnsi="Montserrat"/>
        </w:rPr>
        <w:t>au profit de projets ou d’initiatives sociales</w:t>
      </w:r>
    </w:p>
    <w:p w14:paraId="508E359D" w14:textId="4FFE488B" w:rsidR="00BB4CDE" w:rsidRPr="00265EA4" w:rsidRDefault="00594B92" w:rsidP="00594B92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265EA4">
        <w:rPr>
          <w:rFonts w:ascii="Montserrat" w:hAnsi="Montserrat"/>
        </w:rPr>
        <w:t>C</w:t>
      </w:r>
      <w:r w:rsidR="00EC5FD8" w:rsidRPr="00265EA4">
        <w:rPr>
          <w:rFonts w:ascii="Montserrat" w:hAnsi="Montserrat"/>
        </w:rPr>
        <w:t>ommercialisation du produit</w:t>
      </w:r>
      <w:r w:rsidRPr="00265EA4">
        <w:rPr>
          <w:rFonts w:ascii="Montserrat" w:hAnsi="Montserrat"/>
        </w:rPr>
        <w:t xml:space="preserve"> / service </w:t>
      </w:r>
      <w:r w:rsidR="00EC5FD8" w:rsidRPr="00265EA4">
        <w:rPr>
          <w:rFonts w:ascii="Montserrat" w:hAnsi="Montserrat"/>
        </w:rPr>
        <w:t>dans le contexte du développement durable</w:t>
      </w:r>
      <w:r w:rsidR="00CB470A" w:rsidRPr="00265EA4">
        <w:rPr>
          <w:rFonts w:ascii="Montserrat" w:hAnsi="Montserrat"/>
        </w:rPr>
        <w:br/>
      </w:r>
    </w:p>
    <w:p w14:paraId="7AABBB59" w14:textId="77777777" w:rsidR="00BB4CDE" w:rsidRPr="00265EA4" w:rsidRDefault="00BB4CDE" w:rsidP="009E7BDF">
      <w:pPr>
        <w:spacing w:after="0" w:line="240" w:lineRule="auto"/>
        <w:ind w:left="360"/>
        <w:rPr>
          <w:rFonts w:ascii="Montserrat" w:hAnsi="Montserrat"/>
        </w:rPr>
      </w:pPr>
    </w:p>
    <w:p w14:paraId="293F3414" w14:textId="77777777" w:rsidR="00BB4CDE" w:rsidRPr="00265EA4" w:rsidRDefault="00BB4CDE" w:rsidP="009E7BDF">
      <w:pPr>
        <w:spacing w:after="0" w:line="240" w:lineRule="auto"/>
        <w:ind w:left="360"/>
        <w:rPr>
          <w:rFonts w:ascii="Montserrat" w:hAnsi="Montserrat"/>
        </w:rPr>
      </w:pPr>
    </w:p>
    <w:p w14:paraId="78BDA8B9" w14:textId="77777777" w:rsidR="00BB4CDE" w:rsidRPr="00265EA4" w:rsidRDefault="00BB4CDE" w:rsidP="009E7BDF">
      <w:pPr>
        <w:spacing w:after="0" w:line="240" w:lineRule="auto"/>
        <w:ind w:left="360"/>
        <w:rPr>
          <w:rFonts w:ascii="Montserrat" w:hAnsi="Montserrat"/>
        </w:rPr>
      </w:pPr>
    </w:p>
    <w:p w14:paraId="1EFEA9A9" w14:textId="7B97C33C" w:rsidR="00594B92" w:rsidRPr="00265EA4" w:rsidRDefault="00594B92" w:rsidP="009E7BDF">
      <w:pPr>
        <w:spacing w:after="0" w:line="240" w:lineRule="auto"/>
        <w:ind w:left="360"/>
        <w:rPr>
          <w:rFonts w:ascii="Montserrat" w:hAnsi="Montserrat"/>
        </w:rPr>
      </w:pPr>
      <w:r w:rsidRPr="00265EA4">
        <w:rPr>
          <w:rFonts w:ascii="Montserrat" w:hAnsi="Montserrat"/>
        </w:rPr>
        <w:lastRenderedPageBreak/>
        <w:t>---------------</w:t>
      </w:r>
      <w:r w:rsidRPr="00265EA4">
        <w:rPr>
          <w:rFonts w:ascii="Montserrat" w:hAnsi="Montserrat"/>
        </w:rPr>
        <w:br/>
        <w:t xml:space="preserve">(*) </w:t>
      </w:r>
      <w:r w:rsidR="002614CC" w:rsidRPr="00265EA4">
        <w:rPr>
          <w:rFonts w:ascii="Montserrat" w:hAnsi="Montserrat"/>
        </w:rPr>
        <w:t>L’empreinte écologique (</w:t>
      </w:r>
      <w:proofErr w:type="spellStart"/>
      <w:r w:rsidR="00163409">
        <w:rPr>
          <w:rFonts w:ascii="Montserrat" w:hAnsi="Montserrat"/>
        </w:rPr>
        <w:t>ö</w:t>
      </w:r>
      <w:r w:rsidR="002614CC" w:rsidRPr="00265EA4">
        <w:rPr>
          <w:rFonts w:ascii="Montserrat" w:hAnsi="Montserrat"/>
        </w:rPr>
        <w:t>kologischer</w:t>
      </w:r>
      <w:proofErr w:type="spellEnd"/>
      <w:r w:rsidR="002614CC" w:rsidRPr="00265EA4">
        <w:rPr>
          <w:rFonts w:ascii="Montserrat" w:hAnsi="Montserrat"/>
        </w:rPr>
        <w:t xml:space="preserve"> </w:t>
      </w:r>
      <w:proofErr w:type="spellStart"/>
      <w:r w:rsidR="002614CC" w:rsidRPr="00265EA4">
        <w:rPr>
          <w:rFonts w:ascii="Montserrat" w:hAnsi="Montserrat"/>
        </w:rPr>
        <w:t>Rucksack</w:t>
      </w:r>
      <w:proofErr w:type="spellEnd"/>
      <w:r w:rsidR="002614CC" w:rsidRPr="00265EA4">
        <w:rPr>
          <w:rFonts w:ascii="Montserrat" w:hAnsi="Montserrat"/>
        </w:rPr>
        <w:t>) mesure l</w:t>
      </w:r>
      <w:r w:rsidR="00E20DF5" w:rsidRPr="00265EA4">
        <w:rPr>
          <w:rFonts w:ascii="Montserrat" w:hAnsi="Montserrat"/>
        </w:rPr>
        <w:t xml:space="preserve">es incidences de la production et de la consommation d’un produit / d’un service sur les ressources naturelles. Pour l’empreinte écologique du Luxembourg voir sur le site : </w:t>
      </w:r>
      <w:hyperlink r:id="rId11" w:history="1">
        <w:r w:rsidR="003101F4" w:rsidRPr="00265EA4">
          <w:rPr>
            <w:rStyle w:val="Hyperlink"/>
            <w:rFonts w:ascii="Montserrat" w:hAnsi="Montserrat"/>
          </w:rPr>
          <w:t>www.myfootprint.lu</w:t>
        </w:r>
      </w:hyperlink>
    </w:p>
    <w:p w14:paraId="2ABF73F7" w14:textId="77777777" w:rsidR="003101F4" w:rsidRPr="00265EA4" w:rsidRDefault="003101F4" w:rsidP="009E7BDF">
      <w:pPr>
        <w:spacing w:after="0" w:line="240" w:lineRule="auto"/>
        <w:ind w:left="360"/>
        <w:rPr>
          <w:rFonts w:ascii="Montserrat" w:hAnsi="Montserrat"/>
        </w:rPr>
      </w:pPr>
    </w:p>
    <w:p w14:paraId="0DD08DB8" w14:textId="0B223262" w:rsidR="003101F4" w:rsidRPr="005C6A9A" w:rsidRDefault="005C6A9A" w:rsidP="009E7BDF">
      <w:pPr>
        <w:spacing w:after="0" w:line="240" w:lineRule="auto"/>
        <w:ind w:left="360"/>
        <w:rPr>
          <w:rFonts w:ascii="Montserrat" w:hAnsi="Montserrat"/>
          <w:b/>
          <w:bCs/>
          <w:sz w:val="28"/>
          <w:szCs w:val="28"/>
        </w:rPr>
      </w:pPr>
      <w:r w:rsidRPr="005C6A9A">
        <w:rPr>
          <w:rFonts w:ascii="Montserrat" w:hAnsi="Montserrat"/>
          <w:b/>
          <w:bCs/>
          <w:sz w:val="28"/>
          <w:szCs w:val="28"/>
        </w:rPr>
        <w:t>Besoin d’aide ?</w:t>
      </w:r>
      <w:r>
        <w:rPr>
          <w:rFonts w:ascii="Montserrat" w:hAnsi="Montserrat"/>
          <w:b/>
          <w:bCs/>
          <w:sz w:val="28"/>
          <w:szCs w:val="28"/>
        </w:rPr>
        <w:t xml:space="preserve"> Utilise</w:t>
      </w:r>
      <w:r w:rsidR="00201835">
        <w:rPr>
          <w:rFonts w:ascii="Montserrat" w:hAnsi="Montserrat"/>
          <w:b/>
          <w:bCs/>
          <w:sz w:val="28"/>
          <w:szCs w:val="28"/>
        </w:rPr>
        <w:t xml:space="preserve">z </w:t>
      </w:r>
      <w:proofErr w:type="spellStart"/>
      <w:r w:rsidR="00201835">
        <w:rPr>
          <w:rFonts w:ascii="Montserrat" w:hAnsi="Montserrat"/>
          <w:b/>
          <w:bCs/>
          <w:sz w:val="28"/>
          <w:szCs w:val="28"/>
        </w:rPr>
        <w:t>Check’n</w:t>
      </w:r>
      <w:proofErr w:type="spellEnd"/>
      <w:r w:rsidR="00201835">
        <w:rPr>
          <w:rFonts w:ascii="Montserrat" w:hAnsi="Montserrat"/>
          <w:b/>
          <w:bCs/>
          <w:sz w:val="28"/>
          <w:szCs w:val="28"/>
        </w:rPr>
        <w:t xml:space="preserve"> Impact</w:t>
      </w:r>
    </w:p>
    <w:p w14:paraId="58CD6BF2" w14:textId="77777777" w:rsidR="005C6A9A" w:rsidRDefault="005C6A9A" w:rsidP="009E7BDF">
      <w:pPr>
        <w:spacing w:after="0" w:line="240" w:lineRule="auto"/>
        <w:ind w:left="360"/>
        <w:rPr>
          <w:rFonts w:ascii="Montserrat" w:hAnsi="Montserrat"/>
        </w:rPr>
      </w:pPr>
    </w:p>
    <w:p w14:paraId="1F6EE1E4" w14:textId="0DD869BF" w:rsidR="00201835" w:rsidRDefault="005C6A9A" w:rsidP="009E7BDF">
      <w:pPr>
        <w:spacing w:after="0" w:line="240" w:lineRule="auto"/>
        <w:ind w:left="360"/>
        <w:rPr>
          <w:rFonts w:ascii="Montserrat" w:hAnsi="Montserrat"/>
        </w:rPr>
      </w:pPr>
      <w:r w:rsidRPr="00E37B08">
        <w:rPr>
          <w:rFonts w:ascii="Montserrat" w:hAnsi="Montserrat"/>
          <w:i/>
          <w:iCs/>
        </w:rPr>
        <w:t>Check ‘n Impact</w:t>
      </w:r>
      <w:r w:rsidRPr="005C6A9A">
        <w:rPr>
          <w:rFonts w:ascii="Montserrat" w:hAnsi="Montserrat"/>
        </w:rPr>
        <w:t xml:space="preserve"> vous offre la possibilité d'évaluer votre </w:t>
      </w:r>
      <w:proofErr w:type="spellStart"/>
      <w:r w:rsidR="00201835">
        <w:rPr>
          <w:rFonts w:ascii="Montserrat" w:hAnsi="Montserrat"/>
        </w:rPr>
        <w:t>mini-</w:t>
      </w:r>
      <w:r w:rsidRPr="005C6A9A">
        <w:rPr>
          <w:rFonts w:ascii="Montserrat" w:hAnsi="Montserrat"/>
        </w:rPr>
        <w:t>entreprise</w:t>
      </w:r>
      <w:proofErr w:type="spellEnd"/>
      <w:r w:rsidRPr="005C6A9A">
        <w:rPr>
          <w:rFonts w:ascii="Montserrat" w:hAnsi="Montserrat"/>
        </w:rPr>
        <w:t xml:space="preserve"> selon les critères ESG</w:t>
      </w:r>
      <w:r w:rsidR="005830A0">
        <w:rPr>
          <w:rFonts w:ascii="Montserrat" w:hAnsi="Montserrat"/>
        </w:rPr>
        <w:t xml:space="preserve"> (Environnement – Social – Gouvernance).</w:t>
      </w:r>
    </w:p>
    <w:p w14:paraId="3CAD2E58" w14:textId="3A3F237C" w:rsidR="00E37B08" w:rsidRDefault="00E37B08" w:rsidP="00E37B08">
      <w:pPr>
        <w:spacing w:after="0" w:line="240" w:lineRule="auto"/>
        <w:ind w:left="360"/>
        <w:rPr>
          <w:rFonts w:ascii="Montserrat" w:hAnsi="Montserrat"/>
        </w:rPr>
      </w:pPr>
      <w:r w:rsidRPr="005C6A9A">
        <w:rPr>
          <w:rFonts w:ascii="Montserrat" w:hAnsi="Montserrat"/>
        </w:rPr>
        <w:t xml:space="preserve">À travers vingt-sept affirmations, vous découvrirez le niveau de durabilité actuel de votre </w:t>
      </w:r>
      <w:proofErr w:type="spellStart"/>
      <w:r w:rsidRPr="005C6A9A">
        <w:rPr>
          <w:rFonts w:ascii="Montserrat" w:hAnsi="Montserrat"/>
        </w:rPr>
        <w:t>mini-entreprise</w:t>
      </w:r>
      <w:proofErr w:type="spellEnd"/>
      <w:r w:rsidRPr="005C6A9A">
        <w:rPr>
          <w:rFonts w:ascii="Montserrat" w:hAnsi="Montserrat"/>
        </w:rPr>
        <w:t>. Après l'évaluation, l'outil vous fournit des conseils pratiques pour améliorer encore vos performances ESG.</w:t>
      </w:r>
    </w:p>
    <w:p w14:paraId="12C717C5" w14:textId="77777777" w:rsidR="00DE187F" w:rsidRDefault="00DE187F" w:rsidP="009E7BDF">
      <w:pPr>
        <w:spacing w:after="0" w:line="240" w:lineRule="auto"/>
        <w:ind w:left="360"/>
        <w:rPr>
          <w:rFonts w:ascii="Montserrat" w:hAnsi="Montserrat"/>
        </w:rPr>
      </w:pPr>
    </w:p>
    <w:p w14:paraId="3FEC9E05" w14:textId="4A9E0C49" w:rsidR="00DE187F" w:rsidRDefault="00E37B08" w:rsidP="00E37B08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E37B08">
        <w:rPr>
          <w:rFonts w:ascii="Montserrat" w:hAnsi="Montserrat"/>
          <w:b/>
          <w:bCs/>
        </w:rPr>
        <w:t>Environnement</w:t>
      </w:r>
      <w:r>
        <w:rPr>
          <w:rFonts w:ascii="Montserrat" w:hAnsi="Montserrat"/>
        </w:rPr>
        <w:t xml:space="preserve"> : </w:t>
      </w:r>
      <w:r w:rsidRPr="00E37B08">
        <w:rPr>
          <w:rFonts w:ascii="Montserrat" w:hAnsi="Montserrat"/>
        </w:rPr>
        <w:t>Comment les actions d'une entreprise affectent-elles l'environnement ? Cela inclut des questions sur la durabilité de la chaîne d'approvisionnement et la réduction de l'empreinte carbone.</w:t>
      </w:r>
    </w:p>
    <w:p w14:paraId="366609CC" w14:textId="5E39CC44" w:rsidR="00E37B08" w:rsidRDefault="00E37B08" w:rsidP="00E37B08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8D0040">
        <w:rPr>
          <w:rFonts w:ascii="Montserrat" w:hAnsi="Montserrat"/>
          <w:b/>
          <w:bCs/>
        </w:rPr>
        <w:t>Social</w:t>
      </w:r>
      <w:r>
        <w:rPr>
          <w:rFonts w:ascii="Montserrat" w:hAnsi="Montserrat"/>
        </w:rPr>
        <w:t xml:space="preserve"> : </w:t>
      </w:r>
      <w:r w:rsidR="00D914D5" w:rsidRPr="00D914D5">
        <w:rPr>
          <w:rFonts w:ascii="Montserrat" w:hAnsi="Montserrat"/>
        </w:rPr>
        <w:t>Comment une entreprise peut-elle accroître son impact social, tant au sein de sa communauté qu'à l'extérieur ? L'inclusion, l'égalité des sexes et la diversité sont quelques-uns des facteurs à prendre en considération.</w:t>
      </w:r>
    </w:p>
    <w:p w14:paraId="138CDAC5" w14:textId="1007ABAA" w:rsidR="00E37B08" w:rsidRPr="00E37B08" w:rsidRDefault="00E37B08" w:rsidP="00E37B08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</w:rPr>
      </w:pPr>
      <w:r w:rsidRPr="008D0040">
        <w:rPr>
          <w:rFonts w:ascii="Montserrat" w:hAnsi="Montserrat"/>
          <w:b/>
          <w:bCs/>
        </w:rPr>
        <w:t>Gouvernance</w:t>
      </w:r>
      <w:r>
        <w:rPr>
          <w:rFonts w:ascii="Montserrat" w:hAnsi="Montserrat"/>
        </w:rPr>
        <w:t> :</w:t>
      </w:r>
      <w:r w:rsidR="008D0040">
        <w:rPr>
          <w:rFonts w:ascii="Montserrat" w:hAnsi="Montserrat"/>
        </w:rPr>
        <w:t xml:space="preserve"> </w:t>
      </w:r>
      <w:r w:rsidR="008D0040" w:rsidRPr="008D0040">
        <w:rPr>
          <w:rFonts w:ascii="Montserrat" w:hAnsi="Montserrat"/>
        </w:rPr>
        <w:t>Comment une entreprise traite-t-elle les questions liées à la rémunération des dirigeants, à la diversité dans le leadership et aux hiérarchies internes ?</w:t>
      </w:r>
    </w:p>
    <w:p w14:paraId="792F64DA" w14:textId="77777777" w:rsidR="003101F4" w:rsidRPr="00265EA4" w:rsidRDefault="003101F4" w:rsidP="00201835">
      <w:pPr>
        <w:spacing w:after="0" w:line="240" w:lineRule="auto"/>
        <w:rPr>
          <w:rFonts w:ascii="Montserrat" w:hAnsi="Montserrat"/>
        </w:rPr>
      </w:pPr>
    </w:p>
    <w:p w14:paraId="2A3CF49C" w14:textId="0450241C" w:rsidR="003101F4" w:rsidRDefault="00201835" w:rsidP="009E7BDF">
      <w:pPr>
        <w:spacing w:after="0" w:line="240" w:lineRule="auto"/>
        <w:ind w:left="360"/>
        <w:rPr>
          <w:rFonts w:ascii="Montserrat" w:hAnsi="Montserrat"/>
        </w:rPr>
      </w:pPr>
      <w:r>
        <w:rPr>
          <w:rFonts w:ascii="Montserrat" w:hAnsi="Montserrat"/>
        </w:rPr>
        <w:t xml:space="preserve">RDV sur : </w:t>
      </w:r>
      <w:hyperlink r:id="rId12" w:history="1">
        <w:r w:rsidRPr="00287EDF">
          <w:rPr>
            <w:rStyle w:val="Hyperlink"/>
            <w:rFonts w:ascii="Montserrat" w:hAnsi="Montserrat"/>
          </w:rPr>
          <w:t>https://www.checknimpact.org/</w:t>
        </w:r>
      </w:hyperlink>
    </w:p>
    <w:p w14:paraId="16EB6FB4" w14:textId="77777777" w:rsidR="00890D41" w:rsidRPr="00265EA4" w:rsidRDefault="00890D41" w:rsidP="009E7BDF">
      <w:pPr>
        <w:spacing w:after="0" w:line="240" w:lineRule="auto"/>
        <w:ind w:left="360"/>
        <w:rPr>
          <w:rFonts w:ascii="Montserrat" w:hAnsi="Montserrat"/>
        </w:rPr>
      </w:pPr>
    </w:p>
    <w:p w14:paraId="7F80D06C" w14:textId="2F7A03F8" w:rsidR="003101F4" w:rsidRPr="00265EA4" w:rsidRDefault="003101F4" w:rsidP="009E7BDF">
      <w:pPr>
        <w:spacing w:after="0" w:line="240" w:lineRule="auto"/>
        <w:ind w:left="360"/>
        <w:rPr>
          <w:rFonts w:ascii="Montserrat" w:hAnsi="Montserrat"/>
        </w:rPr>
      </w:pPr>
    </w:p>
    <w:sectPr w:rsidR="003101F4" w:rsidRPr="00265EA4" w:rsidSect="0029434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A1D2" w14:textId="77777777" w:rsidR="00511B87" w:rsidRDefault="00511B87" w:rsidP="00585477">
      <w:pPr>
        <w:spacing w:after="0" w:line="240" w:lineRule="auto"/>
      </w:pPr>
      <w:r>
        <w:separator/>
      </w:r>
    </w:p>
  </w:endnote>
  <w:endnote w:type="continuationSeparator" w:id="0">
    <w:p w14:paraId="6EE2C6E5" w14:textId="77777777" w:rsidR="00511B87" w:rsidRDefault="00511B87" w:rsidP="0058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01F" w14:textId="77777777" w:rsidR="00511B87" w:rsidRDefault="00511B87" w:rsidP="00585477">
      <w:pPr>
        <w:spacing w:after="0" w:line="240" w:lineRule="auto"/>
      </w:pPr>
      <w:r>
        <w:separator/>
      </w:r>
    </w:p>
  </w:footnote>
  <w:footnote w:type="continuationSeparator" w:id="0">
    <w:p w14:paraId="6C5287B2" w14:textId="77777777" w:rsidR="00511B87" w:rsidRDefault="00511B87" w:rsidP="0058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AEC7" w14:textId="743CE402" w:rsidR="00585477" w:rsidRDefault="0081116B" w:rsidP="0046455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40AAC" wp14:editId="16AA8AD3">
          <wp:simplePos x="0" y="0"/>
          <wp:positionH relativeFrom="column">
            <wp:posOffset>4396105</wp:posOffset>
          </wp:positionH>
          <wp:positionV relativeFrom="paragraph">
            <wp:posOffset>-47625</wp:posOffset>
          </wp:positionV>
          <wp:extent cx="1779270" cy="632460"/>
          <wp:effectExtent l="0" t="0" r="0" b="0"/>
          <wp:wrapSquare wrapText="bothSides"/>
          <wp:docPr id="545288820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88820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00C"/>
    <w:multiLevelType w:val="hybridMultilevel"/>
    <w:tmpl w:val="6052BF02"/>
    <w:lvl w:ilvl="0" w:tplc="21644E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1F27"/>
    <w:multiLevelType w:val="hybridMultilevel"/>
    <w:tmpl w:val="CADA8F38"/>
    <w:lvl w:ilvl="0" w:tplc="731218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C44"/>
    <w:multiLevelType w:val="hybridMultilevel"/>
    <w:tmpl w:val="66229AC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E7C"/>
    <w:multiLevelType w:val="hybridMultilevel"/>
    <w:tmpl w:val="9432B85A"/>
    <w:lvl w:ilvl="0" w:tplc="C29C8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35B"/>
    <w:multiLevelType w:val="hybridMultilevel"/>
    <w:tmpl w:val="6FD009AE"/>
    <w:lvl w:ilvl="0" w:tplc="C29C8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48A"/>
    <w:multiLevelType w:val="hybridMultilevel"/>
    <w:tmpl w:val="44AE2D36"/>
    <w:lvl w:ilvl="0" w:tplc="C29C8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3740C"/>
    <w:multiLevelType w:val="hybridMultilevel"/>
    <w:tmpl w:val="188AD05A"/>
    <w:lvl w:ilvl="0" w:tplc="C29C8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06981">
    <w:abstractNumId w:val="6"/>
  </w:num>
  <w:num w:numId="2" w16cid:durableId="1029642212">
    <w:abstractNumId w:val="1"/>
  </w:num>
  <w:num w:numId="3" w16cid:durableId="57171116">
    <w:abstractNumId w:val="0"/>
  </w:num>
  <w:num w:numId="4" w16cid:durableId="1588071201">
    <w:abstractNumId w:val="2"/>
  </w:num>
  <w:num w:numId="5" w16cid:durableId="541134901">
    <w:abstractNumId w:val="4"/>
  </w:num>
  <w:num w:numId="6" w16cid:durableId="501824391">
    <w:abstractNumId w:val="5"/>
  </w:num>
  <w:num w:numId="7" w16cid:durableId="112820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DF"/>
    <w:rsid w:val="00001440"/>
    <w:rsid w:val="00024FF8"/>
    <w:rsid w:val="00066189"/>
    <w:rsid w:val="000A0B63"/>
    <w:rsid w:val="000B67F0"/>
    <w:rsid w:val="000D3320"/>
    <w:rsid w:val="000E78CF"/>
    <w:rsid w:val="001012E5"/>
    <w:rsid w:val="00114C13"/>
    <w:rsid w:val="0013262B"/>
    <w:rsid w:val="001534F1"/>
    <w:rsid w:val="00163409"/>
    <w:rsid w:val="00186F5F"/>
    <w:rsid w:val="001E77A0"/>
    <w:rsid w:val="00201835"/>
    <w:rsid w:val="002024EC"/>
    <w:rsid w:val="002614CC"/>
    <w:rsid w:val="00265EA4"/>
    <w:rsid w:val="00294341"/>
    <w:rsid w:val="002A6B3A"/>
    <w:rsid w:val="002F1460"/>
    <w:rsid w:val="002F1DC8"/>
    <w:rsid w:val="002F4224"/>
    <w:rsid w:val="003101F4"/>
    <w:rsid w:val="00310D30"/>
    <w:rsid w:val="003647A3"/>
    <w:rsid w:val="003A370C"/>
    <w:rsid w:val="003A3E35"/>
    <w:rsid w:val="003A4EC6"/>
    <w:rsid w:val="003A6A1E"/>
    <w:rsid w:val="00422888"/>
    <w:rsid w:val="00455671"/>
    <w:rsid w:val="00456D59"/>
    <w:rsid w:val="00464556"/>
    <w:rsid w:val="0047366D"/>
    <w:rsid w:val="004902DA"/>
    <w:rsid w:val="00511B87"/>
    <w:rsid w:val="00525E6A"/>
    <w:rsid w:val="00533C18"/>
    <w:rsid w:val="00553174"/>
    <w:rsid w:val="00577328"/>
    <w:rsid w:val="005830A0"/>
    <w:rsid w:val="00585477"/>
    <w:rsid w:val="00594B92"/>
    <w:rsid w:val="005B2F6E"/>
    <w:rsid w:val="005C6A9A"/>
    <w:rsid w:val="00603A75"/>
    <w:rsid w:val="006A1E12"/>
    <w:rsid w:val="006D14E0"/>
    <w:rsid w:val="006D3F2B"/>
    <w:rsid w:val="0072330B"/>
    <w:rsid w:val="00741D34"/>
    <w:rsid w:val="00745AAF"/>
    <w:rsid w:val="0079092C"/>
    <w:rsid w:val="00791F5E"/>
    <w:rsid w:val="007F128E"/>
    <w:rsid w:val="0081116B"/>
    <w:rsid w:val="00852AAA"/>
    <w:rsid w:val="00866CB5"/>
    <w:rsid w:val="00866DEA"/>
    <w:rsid w:val="0088265B"/>
    <w:rsid w:val="00890D41"/>
    <w:rsid w:val="008D0040"/>
    <w:rsid w:val="008E091B"/>
    <w:rsid w:val="00930AD3"/>
    <w:rsid w:val="009907C5"/>
    <w:rsid w:val="009E7BDF"/>
    <w:rsid w:val="00A11097"/>
    <w:rsid w:val="00A56D9A"/>
    <w:rsid w:val="00AB38C3"/>
    <w:rsid w:val="00AB4F08"/>
    <w:rsid w:val="00AE0E5A"/>
    <w:rsid w:val="00B41823"/>
    <w:rsid w:val="00B45C4E"/>
    <w:rsid w:val="00BB3A1A"/>
    <w:rsid w:val="00BB4CDE"/>
    <w:rsid w:val="00BB4FEE"/>
    <w:rsid w:val="00C22F3F"/>
    <w:rsid w:val="00CA6091"/>
    <w:rsid w:val="00CB470A"/>
    <w:rsid w:val="00CC04FA"/>
    <w:rsid w:val="00CE0570"/>
    <w:rsid w:val="00CF67A9"/>
    <w:rsid w:val="00D2557B"/>
    <w:rsid w:val="00D74146"/>
    <w:rsid w:val="00D914D5"/>
    <w:rsid w:val="00DE187F"/>
    <w:rsid w:val="00DE7280"/>
    <w:rsid w:val="00E20DF5"/>
    <w:rsid w:val="00E37B08"/>
    <w:rsid w:val="00EC5FD8"/>
    <w:rsid w:val="00EE333A"/>
    <w:rsid w:val="00F16A98"/>
    <w:rsid w:val="00F376EC"/>
    <w:rsid w:val="00F576B7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6C4BC"/>
  <w15:docId w15:val="{7392D2F3-B6E3-48DD-9255-9EE99FB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1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77"/>
  </w:style>
  <w:style w:type="paragraph" w:styleId="Footer">
    <w:name w:val="footer"/>
    <w:basedOn w:val="Normal"/>
    <w:link w:val="FooterChar"/>
    <w:uiPriority w:val="99"/>
    <w:unhideWhenUsed/>
    <w:rsid w:val="005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ecknimpact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footprint.l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4E83FBD845C4F916DE5BBA1FA19B1" ma:contentTypeVersion="20" ma:contentTypeDescription="Crée un document." ma:contentTypeScope="" ma:versionID="c88903898ebe5067972a23512f659334">
  <xsd:schema xmlns:xsd="http://www.w3.org/2001/XMLSchema" xmlns:xs="http://www.w3.org/2001/XMLSchema" xmlns:p="http://schemas.microsoft.com/office/2006/metadata/properties" xmlns:ns2="07f1e7d2-d25b-401c-8f48-4a54f64537df" xmlns:ns3="17543159-2ffe-4af4-abb9-8f12e8fec321" targetNamespace="http://schemas.microsoft.com/office/2006/metadata/properties" ma:root="true" ma:fieldsID="9b637c5b05f104594632770708c0c310" ns2:_="" ns3:_="">
    <xsd:import namespace="07f1e7d2-d25b-401c-8f48-4a54f64537df"/>
    <xsd:import namespace="17543159-2ffe-4af4-abb9-8f12e8fec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e7d2-d25b-401c-8f48-4a54f6453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71d2a1-887c-4b8a-90ef-740cf8b00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3159-2ffe-4af4-abb9-8f12e8fec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60a30-ea72-4c02-a3d1-bfcb1423df86}" ma:internalName="TaxCatchAll" ma:showField="CatchAllData" ma:web="17543159-2ffe-4af4-abb9-8f12e8fec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1e7d2-d25b-401c-8f48-4a54f64537df">
      <Terms xmlns="http://schemas.microsoft.com/office/infopath/2007/PartnerControls"/>
    </lcf76f155ced4ddcb4097134ff3c332f>
    <TaxCatchAll xmlns="17543159-2ffe-4af4-abb9-8f12e8fec321" xsi:nil="true"/>
    <_Flow_SignoffStatus xmlns="07f1e7d2-d25b-401c-8f48-4a54f64537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A889A-D254-43E9-91B7-9BF7F91E84E9}"/>
</file>

<file path=customXml/itemProps2.xml><?xml version="1.0" encoding="utf-8"?>
<ds:datastoreItem xmlns:ds="http://schemas.openxmlformats.org/officeDocument/2006/customXml" ds:itemID="{4C36CA6D-6AEF-4A4A-A294-54897882DCC0}">
  <ds:schemaRefs>
    <ds:schemaRef ds:uri="http://schemas.microsoft.com/office/2006/metadata/properties"/>
    <ds:schemaRef ds:uri="http://schemas.microsoft.com/office/infopath/2007/PartnerControls"/>
    <ds:schemaRef ds:uri="07f1e7d2-d25b-401c-8f48-4a54f64537df"/>
    <ds:schemaRef ds:uri="17543159-2ffe-4af4-abb9-8f12e8fec321"/>
  </ds:schemaRefs>
</ds:datastoreItem>
</file>

<file path=customXml/itemProps3.xml><?xml version="1.0" encoding="utf-8"?>
<ds:datastoreItem xmlns:ds="http://schemas.openxmlformats.org/officeDocument/2006/customXml" ds:itemID="{23E134AF-0AFE-40BE-875E-7B35B90C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</dc:creator>
  <cp:lastModifiedBy>Myriam Baustert</cp:lastModifiedBy>
  <cp:revision>2</cp:revision>
  <dcterms:created xsi:type="dcterms:W3CDTF">2025-08-14T13:50:00Z</dcterms:created>
  <dcterms:modified xsi:type="dcterms:W3CDTF">2025-08-14T13:50:00Z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0x01010022B4E83FBD845C4F916DE5BBA1FA19B1</vt:lpwstr>
  </property>
  <property fmtid="{D5CDD505-2E9C-101B-9397-08002B2CF9AE}" pid="3" name="Order">
    <vt:r8>2451800</vt:r8>
  </property>
  <property fmtid="{D5CDD505-2E9C-101B-9397-08002B2CF9AE}" pid="4" name="MediaServiceImageTags">
    <vt:lpwstr/>
  </property>
</Properties>
</file>